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66" w:rsidRPr="00715866" w:rsidRDefault="00715866" w:rsidP="00715866">
      <w:pPr>
        <w:shd w:val="clear" w:color="auto" w:fill="FDFDFD"/>
        <w:spacing w:after="0" w:line="360" w:lineRule="atLeast"/>
        <w:jc w:val="center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u w:val="single"/>
          <w:lang w:eastAsia="ru-RU"/>
        </w:rPr>
        <w:t>Пункты сбора вторичных ресурсов за пределами мест накопления ТКО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center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u w:val="single"/>
          <w:lang w:eastAsia="ru-RU"/>
        </w:rPr>
        <w:t> 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ind w:left="284" w:hanging="284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Symbol" w:eastAsia="Times New Roman" w:hAnsi="Symbol" w:cs="Tahoma"/>
          <w:color w:val="747E89"/>
          <w:sz w:val="28"/>
          <w:szCs w:val="28"/>
          <w:lang w:eastAsia="ru-RU"/>
        </w:rPr>
        <w:t></w:t>
      </w:r>
      <w:r w:rsidRPr="00715866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   </w:t>
      </w:r>
      <w:r w:rsidRPr="00715866">
        <w:rPr>
          <w:rFonts w:ascii="Tahoma" w:eastAsia="Times New Roman" w:hAnsi="Tahoma" w:cs="Tahoma"/>
          <w:b/>
          <w:bCs/>
          <w:color w:val="747E89"/>
          <w:sz w:val="28"/>
          <w:szCs w:val="28"/>
          <w:lang w:eastAsia="ru-RU"/>
        </w:rPr>
        <w:t>Пункт одновременного приема нескольких видов вторичных ресурсов (макулатура, стекло, пластик):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Свердловская область, г. Верхняя Пышма, ул. Сварщиков – Луговая.</w:t>
      </w:r>
    </w:p>
    <w:p w:rsidR="00715866" w:rsidRPr="00715866" w:rsidRDefault="00715866" w:rsidP="0071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3B4256"/>
          <w:sz w:val="28"/>
          <w:szCs w:val="28"/>
          <w:shd w:val="clear" w:color="auto" w:fill="FDFDFD"/>
          <w:lang w:eastAsia="ru-RU"/>
        </w:rPr>
        <w:t> 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ind w:left="284" w:hanging="284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Symbol" w:eastAsia="Times New Roman" w:hAnsi="Symbol" w:cs="Tahoma"/>
          <w:color w:val="747E89"/>
          <w:sz w:val="28"/>
          <w:szCs w:val="28"/>
          <w:lang w:eastAsia="ru-RU"/>
        </w:rPr>
        <w:t></w:t>
      </w:r>
      <w:r w:rsidRPr="00715866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   </w:t>
      </w:r>
      <w:r w:rsidRPr="00715866">
        <w:rPr>
          <w:rFonts w:ascii="Tahoma" w:eastAsia="Times New Roman" w:hAnsi="Tahoma" w:cs="Tahoma"/>
          <w:b/>
          <w:bCs/>
          <w:color w:val="747E89"/>
          <w:sz w:val="28"/>
          <w:szCs w:val="28"/>
          <w:lang w:eastAsia="ru-RU"/>
        </w:rPr>
        <w:t>Пункты приема опасных отходов (отработанные химические источники тока - батарейки):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1. г. Верхняя Пышма, ул.  Красноармейская, 6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2. г. Верхняя Пышма, ул.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Кривоусова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, 48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3. г. Верхняя Пышма, ул. Машиностроителей, 6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4. г. Верхняя Пышма, ул. Калинина, 37 Б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5. г. Верхняя Пышма, п. Исеть, ул. Мира,18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6. г. Верхняя Пышма, с. Балтым, ул. Первомайская, 38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7. г. Верхняя Пышма, п. Красный, ул. Жданова, 23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8. г. Верхняя Пышма, проспект Успенский, 49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9. г. Верхняя Пышма п. Кедровое, ул. Школьников, 4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10. г. Верхняя Пышма, ул. Петрова, 43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11. г. Верхняя Пышма, п. Ольховка, ул. Торфяников, 2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12. г. Верхняя Пышма, ул. Чистова, 9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13. г. Верхняя Пышма, ул. Щорса,1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14. г. Верхняя Пышма, ул. Менделеева, 7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15. г. Верхняя Пышма, п. Санаторный, южный берег озера Балтым (44-45 квадрат Верхнепышминского лесничества Уралмашевского лесхоза)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16. г. Верхняя Пышма, ул. Огнеупорщиков, 10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17. г. Верхняя Пышма, ул.  Мальцева 4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18. г. Верхняя Пышма, ул. Юбилейная, 17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19. г. Верхняя Пышма, ул. Мамина – Сибиряка, 3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20. г. Верхняя Пышма, ул. Петрова, 22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21.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г.Верхняя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 Пышма, ул. Феофанова, 2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22. г. Верхняя Пышма, ул. Феофанова, 2 Б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23. г. Верхняя Пышма, ул. Калинина, 21/3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24. г. Верхняя Пышма, с. Балтым, ул. Лесная, д. 11 Б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25. г. Верхняя Пышма, ул. Машиностроителей, 8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26. г. Верхняя Пышма, ул. Машиностроителей, 4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27. г. Верхняя Пышма, ул. Парковая, 28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28. г. Верхняя Пышма, ул. Победы, 1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29. г. Верхняя Пышма, п. Кедровое, ул.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Классона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, 3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30. г. Верхняя Пышма, ул.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Кривоусова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, 20 Б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lastRenderedPageBreak/>
        <w:t>31. г. Верхняя Пышма, ул. Чистова, 13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32. г. Верхняя Пышма, ул. Уральских рабочих, 7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33. г. Верхняя Пышма, ул. Петрова, 55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34. г. Верхняя Пышма, ул. Ленина, 103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35. г. Верхняя Пышма, ул. Машиностроителей, 4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36. г. Верхняя Пышма, ул. Чкалова, 5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37. г. Верхняя Пышма, ул. Орджоникидзе, 20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38. г. Верхняя Пышма, ул. Калинина, 54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39. г. Верхняя Пышма, ул. Чайковского, 37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40. г. Верхняя Пышма, ул. Победы, 1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41. г. Верхняя Пышма, ул. Победы,1 В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42. г. Верхняя Пышма, ул. Юбилейная, 3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43. г. Верхняя Пышма, п. Красное, ул. Проспектная, 3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44. г. Верхняя Пышма, ул. Уральских рабочих, 38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45. г. Верхняя Пышма, ул. Огнеупорщиков, 6Б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46. г. Верхняя Пышма п. Исеть, ул. Сосновая, 5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47. г. Верхняя Пышма, ул. Шевченко, д. 32А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48. г. Верхняя Пышма, ул. Уральских Рабочих, 37А, кв. 2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49. г. Верхняя Пышма, ул. Уральских Рабочих, д.43, кв. 54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50. г. Верхняя Пышма, пр-т Успенский, д.50Б, кв. 40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51. г. Верхняя Пышма, пр-т Успенский, д. 93, кв. 1-2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52. г. Верхняя Пышма, ул. Петрова, д. 45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53. г. Верхняя Пышма, ул. Уральских рабочих 39 (ЦОКОЛЬНЫЙ ЭТАЖ)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54. г. Верхняя Пышма, ул. Сергея Лазо 32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55. г. Верхняя Пышма, п Исеть, ул. Заводская 1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56. г Верхняя Пышма, ул. Мичурина 2Б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57. г. Верхняя Пышма, ул.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Кривоусова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, д. 47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58. г. Верхняя Пышма, ул. Чистова, 2 Факел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59. г. Верхняя Пышма, пр. Успенский, 97А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60. г. Верхняя Пышма, ул. Щорса, 2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61. п. Исеть, ул. Сосновая, 1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62. г. Верхняя Пышма, ул. Чкалова, 87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63. г. Верхняя Пышма, пр. Успенский, 12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64. г. Верхняя Пышма, ул. Чистова, 2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65. г. Верхняя Пышма, ул. Уральских рабочих, 33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66. г. Верхняя Пышма, проспект Успенский, 18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67. г. Верхняя Пышма, ул. Уральских рабочих, 41А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68. г. Верхняя Пышма, ул. Красноармейская, 9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69. г. Верхняя Пышма, с. Мостовское, ул. Садовая, д. 1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70. г. Верхняя Пышма, п. Красный, ул. Проспектная, 5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lastRenderedPageBreak/>
        <w:t>71. г. Верхняя Пышма, ул. Победы, 7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72. г. Верхняя Пышма, п. Исеть, ул. Мира, 20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73. г. Верхняя Пышма, ул. Набережная, 4А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74. г. Верхняя Пышма, п. Кедровое, ул. 40лет Октября, 14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75. г. Верхняя Пышма, пр. Успенский, д. 4,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76. г. Верхняя Пышма, ул.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Кривоусова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, 15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77. г. Верхняя Пышма, ул.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Кривоусова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, 53 Б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78. г. Верхняя Пышма, ул.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Кривоусова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, 53 В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79. г. Верхняя Пышма, с. Балтым, ул. Первомайская, 50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80. г. Верхняя Пышма, ул. 40 лет Октября, д. 73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81. г. Верхняя Пышма, ул. Менделеева, д. 13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82. г. Верхняя Пышма, п. Кедровое,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ул.Школьноков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, 2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83. г. Верхняя Пышма, ул. Сергея Лазо, 30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84. г. Верхняя Пышма, ул. Уральских Рабочих, 38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84. г. Верхняя Пышма, ул. Чкалова, 89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85. г. Верхняя Пышма, проспект Успенский, 115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86. г. Верхняя Пышма, с. Мостовское, ул. Садовая, 1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87. г. Верхняя Пышма, п. Исеть, ул. Дружбы, 1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88. г. Верхняя Пышма, п. Красный, ул. Кузнечная, 58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89. г. Верхняя Пышма, с. Балтым, ул. Набережная, 4А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90. г. Верхняя Пышма, ул. Мамина-Сибиряка, д.5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91. г. Верхняя Пышма, ул.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Кривоусова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, д. 53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92. г. Верхняя Пышма, ул. Лесная, зд. 1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93. г. Верхняя Пышма, ул.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Балтымская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, 23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94. г. Верхняя </w:t>
      </w:r>
      <w:proofErr w:type="spellStart"/>
      <w:proofErr w:type="gram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Пышма,ул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.</w:t>
      </w:r>
      <w:proofErr w:type="gram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 Огнеупорщиков, 1Б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95. г. Верхняя Пышма, ул. Юбилейная, 20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96. г. Верхняя Пышма, ул. Свердлова, 1А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97. г. Верхняя Пышма, ул. Феофанова, 1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98. г. Верхняя Пышма, ул. Горняков, зд. 1Б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99. г. Верхняя Пышма, пр-т Успенский, зд.3, оф.605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100. г. Верхняя Пышма, пр-т </w:t>
      </w:r>
      <w:proofErr w:type="spellStart"/>
      <w:proofErr w:type="gram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Успенский.,</w:t>
      </w:r>
      <w:proofErr w:type="gram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зд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. 1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101. г. Верхняя Пышма, ул. Парковая, зд. 36</w:t>
      </w:r>
    </w:p>
    <w:p w:rsidR="00715866" w:rsidRPr="00715866" w:rsidRDefault="00715866" w:rsidP="0071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3B4256"/>
          <w:sz w:val="28"/>
          <w:szCs w:val="28"/>
          <w:shd w:val="clear" w:color="auto" w:fill="FDFDFD"/>
          <w:lang w:eastAsia="ru-RU"/>
        </w:rPr>
        <w:t> 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Symbol" w:eastAsia="Times New Roman" w:hAnsi="Symbol" w:cs="Tahoma"/>
          <w:color w:val="747E89"/>
          <w:sz w:val="28"/>
          <w:szCs w:val="28"/>
          <w:lang w:eastAsia="ru-RU"/>
        </w:rPr>
        <w:t></w:t>
      </w:r>
      <w:r w:rsidRPr="00715866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                 </w:t>
      </w:r>
      <w:r w:rsidRPr="00715866">
        <w:rPr>
          <w:rFonts w:ascii="Tahoma" w:eastAsia="Times New Roman" w:hAnsi="Tahoma" w:cs="Tahoma"/>
          <w:b/>
          <w:bCs/>
          <w:color w:val="747E89"/>
          <w:sz w:val="28"/>
          <w:szCs w:val="28"/>
          <w:lang w:eastAsia="ru-RU"/>
        </w:rPr>
        <w:t>Пункты приема опасных отходов (ртутьсодержащие люминесцентные, энергосберегающие лампы и отработанные термометры):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-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Красненская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 поселковая администрация, 624086, п. Красный, ул. Кузнечная, 58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- Мостовская сельская администрация, 624088, с. Мостовское, ул. Садовая, 1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lastRenderedPageBreak/>
        <w:t>- Исетская поселковая администрация, 624082, п. Исеть, ул. Дружбы, 1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- </w:t>
      </w:r>
      <w:proofErr w:type="spellStart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Балтымская</w:t>
      </w:r>
      <w:proofErr w:type="spellEnd"/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 xml:space="preserve"> сельская администрация, 624080, с. Балтым, ул. Набережная, 4 А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- Кедровская поселковая администрация, 624087, п. Кедровое, ул. 40 лет Октября</w:t>
      </w:r>
    </w:p>
    <w:p w:rsidR="00715866" w:rsidRPr="00715866" w:rsidRDefault="00715866" w:rsidP="0071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3B4256"/>
          <w:sz w:val="28"/>
          <w:szCs w:val="28"/>
          <w:shd w:val="clear" w:color="auto" w:fill="FDFDFD"/>
          <w:lang w:eastAsia="ru-RU"/>
        </w:rPr>
        <w:t> 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Symbol" w:eastAsia="Times New Roman" w:hAnsi="Symbol" w:cs="Tahoma"/>
          <w:color w:val="747E89"/>
          <w:sz w:val="28"/>
          <w:szCs w:val="28"/>
          <w:lang w:eastAsia="ru-RU"/>
        </w:rPr>
        <w:t></w:t>
      </w:r>
      <w:r w:rsidRPr="00715866">
        <w:rPr>
          <w:rFonts w:ascii="Times New Roman" w:eastAsia="Times New Roman" w:hAnsi="Times New Roman" w:cs="Times New Roman"/>
          <w:color w:val="747E89"/>
          <w:sz w:val="14"/>
          <w:szCs w:val="14"/>
          <w:lang w:eastAsia="ru-RU"/>
        </w:rPr>
        <w:t>                   </w:t>
      </w:r>
      <w:r w:rsidRPr="00715866">
        <w:rPr>
          <w:rFonts w:ascii="Tahoma" w:eastAsia="Times New Roman" w:hAnsi="Tahoma" w:cs="Tahoma"/>
          <w:b/>
          <w:bCs/>
          <w:color w:val="747E89"/>
          <w:sz w:val="28"/>
          <w:szCs w:val="28"/>
          <w:lang w:eastAsia="ru-RU"/>
        </w:rPr>
        <w:t>Мобильный передвижной пункт приема отработанных ртутьсодержащих бытовых приборов и ламп, утративших свои потребительские свойства, отработанных химических источников тока (батареек):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Работа мобильного передвижного пункта «Экомобиля» проводится в режиме – 2 раза в год (как правило: весна, осень).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Маршрут, места остановки и время стоянки «Экомобиля» в г. Верхняя Пышма: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1.  Площадка у храма пр. Успенский, д. 2, с 9-00 до 9- 45;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2.  Площадка на перекрестке ул. Сыромолотова – ул. Петрова, с 10-00 до 10- 45;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3.  Площадка магазин «Кировский» ул. Петрова, 34 Б, с 11-00 до 11- 45;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4.  Площадка у ворот в городской парк, ул. Чкалова, 87 с 12-00 до 12-45;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5.  Площадка на углу ул. Дзержинского - ул. Юбилейная, с 13-00 до 13-45;</w:t>
      </w:r>
    </w:p>
    <w:p w:rsidR="00715866" w:rsidRPr="00715866" w:rsidRDefault="00715866" w:rsidP="00715866">
      <w:pPr>
        <w:shd w:val="clear" w:color="auto" w:fill="FDFDFD"/>
        <w:spacing w:after="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715866">
        <w:rPr>
          <w:rFonts w:ascii="Tahoma" w:eastAsia="Times New Roman" w:hAnsi="Tahoma" w:cs="Tahoma"/>
          <w:color w:val="747E89"/>
          <w:sz w:val="28"/>
          <w:szCs w:val="28"/>
          <w:lang w:eastAsia="ru-RU"/>
        </w:rPr>
        <w:t>6.  Площадка около магазина ул. Парковая 28, с 14-00 до 14-45.</w:t>
      </w:r>
    </w:p>
    <w:p w:rsidR="0036384C" w:rsidRDefault="0036384C">
      <w:bookmarkStart w:id="0" w:name="_GoBack"/>
      <w:bookmarkEnd w:id="0"/>
    </w:p>
    <w:sectPr w:rsidR="0036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F2"/>
    <w:rsid w:val="0036384C"/>
    <w:rsid w:val="00715866"/>
    <w:rsid w:val="008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01C6D-6797-4D7E-8DD1-02D68A69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Деменьшина Надежда Сергеевна</dc:creator>
  <cp:keywords/>
  <dc:description/>
  <cp:lastModifiedBy>Деменьшина Надежда Сергеевна</cp:lastModifiedBy>
  <cp:revision>2</cp:revision>
  <dcterms:created xsi:type="dcterms:W3CDTF">2024-06-20T03:42:00Z</dcterms:created>
  <dcterms:modified xsi:type="dcterms:W3CDTF">2024-06-20T03:42:00Z</dcterms:modified>
</cp:coreProperties>
</file>